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rPr/>
      </w:pPr>
      <w:bookmarkStart w:colFirst="0" w:colLast="0" w:name="_mm7dybqtkwgm" w:id="0"/>
      <w:bookmarkEnd w:id="0"/>
      <w:r w:rsidDel="00000000" w:rsidR="00000000" w:rsidRPr="00000000">
        <w:rPr>
          <w:rtl w:val="0"/>
        </w:rPr>
        <w:t xml:space="preserve">Team F F4U Bank</w:t>
      </w:r>
    </w:p>
    <w:p w:rsidR="00000000" w:rsidDel="00000000" w:rsidP="00000000" w:rsidRDefault="00000000" w:rsidRPr="00000000">
      <w:pPr>
        <w:contextualSpacing w:val="0"/>
        <w:rPr/>
      </w:pPr>
      <w:r w:rsidDel="00000000" w:rsidR="00000000" w:rsidRPr="00000000">
        <w:rPr>
          <w:b w:val="1"/>
          <w:rtl w:val="0"/>
        </w:rPr>
        <w:t xml:space="preserve">Git repo:</w:t>
      </w:r>
      <w:r w:rsidDel="00000000" w:rsidR="00000000" w:rsidRPr="00000000">
        <w:rPr>
          <w:rtl w:val="0"/>
        </w:rPr>
        <w:t xml:space="preserve"> </w:t>
      </w:r>
      <w:hyperlink r:id="rId5">
        <w:r w:rsidDel="00000000" w:rsidR="00000000" w:rsidRPr="00000000">
          <w:rPr>
            <w:color w:val="1155cc"/>
            <w:u w:val="single"/>
            <w:rtl w:val="0"/>
          </w:rPr>
          <w:t xml:space="preserve">https://github.com/JvdK/F4U-Bank</w:t>
        </w:r>
      </w:hyperlink>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b w:val="1"/>
          <w:rtl w:val="0"/>
        </w:rPr>
        <w:t xml:space="preserve">Collaborators:</w:t>
      </w:r>
      <w:r w:rsidDel="00000000" w:rsidR="00000000" w:rsidRPr="00000000">
        <w:rPr>
          <w:rtl w:val="0"/>
        </w:rPr>
        <w:t xml:space="preserve"> Joël van der Kaaij en René Boschma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idea of the implementation is to follow the microservice architecture as close as possible. Related requests (for example all requests about customers) are handled by a controller, which uses individual services to complete the request. This way we hope to only have to change single services or add new ones when receiving a requirement change.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It is a Maven project. We used the Spring framework. With this we use Spring Data JPA to access data in our MySQL database. We used Swagger to document the controllers (the documentation can be found at: [base url]/swagger-ui.html. When running on localhost, the link will be </w:t>
      </w:r>
      <w:hyperlink r:id="rId6">
        <w:r w:rsidDel="00000000" w:rsidR="00000000" w:rsidRPr="00000000">
          <w:rPr>
            <w:color w:val="1155cc"/>
            <w:u w:val="single"/>
            <w:rtl w:val="0"/>
          </w:rPr>
          <w:t xml:space="preserve">http://localhost:8080/swagger-ui.html</w:t>
        </w:r>
      </w:hyperlink>
      <w:r w:rsidDel="00000000" w:rsidR="00000000" w:rsidRPr="00000000">
        <w:rPr>
          <w:rtl w:val="0"/>
        </w:rPr>
        <w:t xml:space="preserve">). Furthermore rest assured is used to test the endpoints (to a limited degree) and JUnit to test the individual services.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biggest assumption we made is that most of the things we made have getters, setters and changers. For example, it is possible to add a customer, change the customer (its credentials) and getting the customer information. Also there is no security present, so everybody can do anything in the system (also pay from a different account).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github.com/JvdK/F4U-Bank" TargetMode="External"/><Relationship Id="rId6" Type="http://schemas.openxmlformats.org/officeDocument/2006/relationships/hyperlink" Target="http://localhost:8080/swagger-ui.html" TargetMode="External"/></Relationships>
</file>